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7A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河南省制冷学会四十周年庆典奖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</w:t>
      </w:r>
      <w:r>
        <w:rPr>
          <w:rFonts w:hint="eastAsia" w:ascii="黑体" w:hAnsi="黑体" w:eastAsia="黑体" w:cs="黑体"/>
          <w:sz w:val="28"/>
          <w:szCs w:val="28"/>
        </w:rPr>
        <w:t>推荐表</w:t>
      </w:r>
    </w:p>
    <w:tbl>
      <w:tblPr>
        <w:tblStyle w:val="3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3223"/>
        <w:gridCol w:w="5273"/>
      </w:tblGrid>
      <w:tr w14:paraId="6694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40" w:hRule="atLeast"/>
          <w:tblHeader/>
          <w:jc w:val="center"/>
        </w:trPr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6A68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候选人信息（集体 / 个人）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F17CB"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E4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40" w:hRule="atLeast"/>
          <w:jc w:val="center"/>
        </w:trPr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D3A8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候选人类型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151D8"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个人 □ 单位（企业 / 科研院所 / 高校等）</w:t>
            </w:r>
          </w:p>
        </w:tc>
      </w:tr>
      <w:tr w14:paraId="00DD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606" w:hRule="atLeast"/>
          <w:jc w:val="center"/>
        </w:trPr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60C0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申报奖项类别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11DBF"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（可多选，在对应□打 “√”）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1、“制冷学会终身成就奖” □</w:t>
            </w:r>
          </w:p>
          <w:p w14:paraId="0ACEB160"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、“优秀会员单位・行业引领奖” □</w:t>
            </w:r>
          </w:p>
          <w:p w14:paraId="7BE5C303"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单位类型：□ 科研院所 □ 企业 □ 高校 □ 其他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、“优秀个人会员・突出贡献奖” □</w:t>
            </w:r>
          </w:p>
          <w:p w14:paraId="7D4E8905"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贡献领域：□ 学术研究 □ 科普服务 □ 组织协调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其他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br w:type="textWrapping"/>
            </w:r>
          </w:p>
        </w:tc>
      </w:tr>
      <w:tr w14:paraId="2DF8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40" w:hRule="atLeast"/>
          <w:jc w:val="center"/>
        </w:trPr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F9A7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候选人名称</w:t>
            </w:r>
          </w:p>
          <w:p w14:paraId="6250247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（个人填姓名 / 单位填全称）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595E5"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8E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40" w:hRule="atLeast"/>
          <w:jc w:val="center"/>
        </w:trPr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9E95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统一社会信用代码（单位填写）/ 身份证号（个人填写）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25F66"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0C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40" w:hRule="atLeast"/>
          <w:jc w:val="center"/>
        </w:trPr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B1DF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联系人（单位填写）/ 本人（个人填写）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085FE"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17A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40" w:hRule="atLeast"/>
          <w:jc w:val="center"/>
        </w:trPr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09FD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联系电话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29E77"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60A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40" w:hRule="atLeast"/>
          <w:jc w:val="center"/>
        </w:trPr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0C97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电子邮箱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EE91A"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73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40" w:hRule="atLeast"/>
          <w:jc w:val="center"/>
        </w:trPr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B1D0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通讯地址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D539E">
            <w:pPr>
              <w:snapToGrid w:val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7C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40" w:hRule="atLeast"/>
          <w:jc w:val="center"/>
        </w:trPr>
        <w:tc>
          <w:tcPr>
            <w:tcW w:w="84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5641B"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推荐理由</w:t>
            </w:r>
          </w:p>
        </w:tc>
      </w:tr>
      <w:tr w14:paraId="06EE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2782" w:hRule="atLeast"/>
          <w:jc w:val="center"/>
        </w:trPr>
        <w:tc>
          <w:tcPr>
            <w:tcW w:w="8496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FC2323">
            <w:pPr>
              <w:snapToGrid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需结合申报奖项的候选要求，简要说明候选人核心贡献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。</w:t>
            </w:r>
          </w:p>
        </w:tc>
      </w:tr>
      <w:tr w14:paraId="58BC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1051" w:hRule="atLeast"/>
          <w:jc w:val="center"/>
        </w:trPr>
        <w:tc>
          <w:tcPr>
            <w:tcW w:w="8496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72EF71">
            <w:pPr>
              <w:snapToGrid w:val="0"/>
              <w:ind w:firstLine="3150" w:firstLineChars="1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推荐单位（盖章）/ 推荐人（签字）：</w:t>
            </w:r>
          </w:p>
          <w:p w14:paraId="3AF1FE2D">
            <w:pPr>
              <w:snapToGrid w:val="0"/>
              <w:ind w:left="5460" w:hanging="5460" w:hangingChars="2600"/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年 月 日</w:t>
            </w:r>
          </w:p>
          <w:p w14:paraId="13D1F18C">
            <w:pPr>
              <w:snapToGrid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0259B6E5">
      <w:pPr>
        <w:snapToGrid w:val="0"/>
      </w:pPr>
      <w:r>
        <w:rPr>
          <w:rFonts w:hint="default"/>
          <w:lang w:val="en-US" w:eastAsia="zh-CN"/>
        </w:rPr>
        <w:t>备注：1. 此表需如实填写，若存在虚假信息，取消候选人资格；2. 单位推荐需加盖单位公章，个人推荐需本人签字；3. 填写后打印盖章 / 签字，扫描件与电子版一并提交。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1CD"/>
    <w:rsid w:val="3A4751CD"/>
    <w:rsid w:val="3BCC6933"/>
    <w:rsid w:val="454B3973"/>
    <w:rsid w:val="5B6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Autospacing="0" w:line="240" w:lineRule="auto"/>
      <w:jc w:val="center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364</Characters>
  <Lines>0</Lines>
  <Paragraphs>0</Paragraphs>
  <TotalTime>10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2025-09-18T01:42:00Z</dcterms:created>
  <dc:creator>AA诚信办公</dc:creator>
  <cp:lastModifiedBy>sea</cp:lastModifiedBy>
  <dcterms:modified xsi:type="dcterms:W3CDTF">2025-09-24T05:04:11Z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7559C807F38B4B09B182366DDF9A351D_11</vt:lpwstr>
  </property>
  <property fmtid="{D5CDD505-2E9C-101B-9397-08002B2CF9AE}" pid="4" name="KSOTemplateDocerSaveRecord">
    <vt:lpwstr>eyJoZGlkIjoiMDljYzUzMWQ4OWI0YzBkYjYzMDRhZTY5ZjZkYmFmYTgiLCJ1c2VySWQiOiI0MjUwNDU0MjQifQ==</vt:lpwstr>
  </property>
</Properties>
</file>